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051"/>
        <w:gridCol w:w="1693"/>
        <w:gridCol w:w="2260"/>
        <w:gridCol w:w="551"/>
        <w:gridCol w:w="551"/>
        <w:gridCol w:w="551"/>
        <w:gridCol w:w="552"/>
        <w:gridCol w:w="3274"/>
      </w:tblGrid>
      <w:tr w:rsidR="00CF2A47" w:rsidRPr="00F331C2" w14:paraId="1A819987" w14:textId="77777777" w:rsidTr="00FB46D5">
        <w:trPr>
          <w:gridBefore w:val="1"/>
          <w:gridAfter w:val="1"/>
          <w:wBefore w:w="2700" w:type="dxa"/>
          <w:wAfter w:w="3274" w:type="dxa"/>
          <w:jc w:val="center"/>
        </w:trPr>
        <w:tc>
          <w:tcPr>
            <w:tcW w:w="60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4820AE" w14:textId="77777777" w:rsidR="00CF2A47" w:rsidRPr="00F331C2" w:rsidRDefault="00CF2A47" w:rsidP="00D748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31C2">
              <w:rPr>
                <w:rFonts w:ascii="Times New Roman" w:hAnsi="Times New Roman"/>
                <w:b/>
                <w:bCs/>
                <w:sz w:val="18"/>
                <w:szCs w:val="18"/>
              </w:rPr>
              <w:t>Plan postępowań o udzielenie zamówień na rok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598" w14:textId="77777777" w:rsidR="00CF2A47" w:rsidRPr="00F331C2" w:rsidRDefault="00250B45" w:rsidP="00D748DE">
            <w:pPr>
              <w:jc w:val="center"/>
              <w:rPr>
                <w:rFonts w:ascii="Times New Roman" w:hAnsi="Times New Roman"/>
              </w:rPr>
            </w:pPr>
            <w:r w:rsidRPr="00F331C2">
              <w:rPr>
                <w:rFonts w:ascii="Times New Roman" w:hAnsi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AEA8" w14:textId="77777777" w:rsidR="00CF2A47" w:rsidRPr="00F331C2" w:rsidRDefault="00250B45" w:rsidP="00D748DE">
            <w:pPr>
              <w:jc w:val="center"/>
              <w:rPr>
                <w:rFonts w:ascii="Times New Roman" w:hAnsi="Times New Roman"/>
              </w:rPr>
            </w:pPr>
            <w:r w:rsidRPr="00F331C2">
              <w:rPr>
                <w:rFonts w:ascii="Times New Roman" w:hAnsi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C9D" w14:textId="77777777" w:rsidR="00CF2A47" w:rsidRPr="00F331C2" w:rsidRDefault="00250B45" w:rsidP="00D748DE">
            <w:pPr>
              <w:jc w:val="center"/>
              <w:rPr>
                <w:rFonts w:ascii="Times New Roman" w:hAnsi="Times New Roman"/>
              </w:rPr>
            </w:pPr>
            <w:r w:rsidRPr="00F331C2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BF8" w14:textId="77777777" w:rsidR="00CF2A47" w:rsidRPr="00F331C2" w:rsidRDefault="00250B45" w:rsidP="00D748DE">
            <w:pPr>
              <w:jc w:val="center"/>
              <w:rPr>
                <w:rFonts w:ascii="Times New Roman" w:hAnsi="Times New Roman"/>
              </w:rPr>
            </w:pPr>
            <w:r w:rsidRPr="00F331C2">
              <w:rPr>
                <w:rFonts w:ascii="Times New Roman" w:hAnsi="Times New Roman"/>
              </w:rPr>
              <w:t>2</w:t>
            </w:r>
          </w:p>
        </w:tc>
      </w:tr>
      <w:tr w:rsidR="00CF2A47" w:rsidRPr="00F331C2" w14:paraId="29E80BD1" w14:textId="77777777" w:rsidTr="00FB46D5">
        <w:trPr>
          <w:gridBefore w:val="1"/>
          <w:gridAfter w:val="1"/>
          <w:wBefore w:w="2700" w:type="dxa"/>
          <w:wAfter w:w="3274" w:type="dxa"/>
          <w:jc w:val="center"/>
        </w:trPr>
        <w:tc>
          <w:tcPr>
            <w:tcW w:w="6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EBA11D" w14:textId="77777777" w:rsidR="00CF2A47" w:rsidRPr="00F331C2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0290C3E9" w14:textId="77777777" w:rsidR="00CF2A47" w:rsidRPr="00F331C2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06B86431" w14:textId="77777777" w:rsidR="00CF2A47" w:rsidRPr="00F331C2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6AE85529" w14:textId="77777777" w:rsidR="00CF2A47" w:rsidRPr="00F331C2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E1800EA" w14:textId="77777777" w:rsidR="00CF2A47" w:rsidRPr="00F331C2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</w:tr>
      <w:tr w:rsidR="00CF2A47" w:rsidRPr="00F331C2" w14:paraId="635D3832" w14:textId="77777777" w:rsidTr="00FB46D5">
        <w:trPr>
          <w:gridBefore w:val="1"/>
          <w:gridAfter w:val="1"/>
          <w:wBefore w:w="2700" w:type="dxa"/>
          <w:wAfter w:w="3274" w:type="dxa"/>
          <w:jc w:val="center"/>
        </w:trPr>
        <w:tc>
          <w:tcPr>
            <w:tcW w:w="60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A1FAD" w14:textId="77777777" w:rsidR="00CF2A47" w:rsidRPr="00F331C2" w:rsidRDefault="00CF2A47" w:rsidP="00D748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31C2">
              <w:rPr>
                <w:rFonts w:ascii="Times New Roman" w:hAnsi="Times New Roman"/>
                <w:b/>
                <w:bCs/>
                <w:sz w:val="18"/>
                <w:szCs w:val="18"/>
              </w:rPr>
              <w:t>Wersja nr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0603" w14:textId="77777777" w:rsidR="00CF2A47" w:rsidRPr="00F331C2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CF3" w14:textId="77777777" w:rsidR="00CF2A47" w:rsidRPr="00F331C2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37F" w14:textId="77777777" w:rsidR="00CF2A47" w:rsidRPr="00F331C2" w:rsidRDefault="00CF2A47" w:rsidP="00D74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1F9" w14:textId="77777777" w:rsidR="00CF2A47" w:rsidRPr="00F331C2" w:rsidRDefault="00E425AE" w:rsidP="00D74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63339" w:rsidRPr="00F331C2" w14:paraId="14D90A3D" w14:textId="77777777" w:rsidTr="00FB46D5">
        <w:trPr>
          <w:gridBefore w:val="1"/>
          <w:gridAfter w:val="1"/>
          <w:wBefore w:w="2700" w:type="dxa"/>
          <w:wAfter w:w="3274" w:type="dxa"/>
          <w:trHeight w:val="195"/>
          <w:jc w:val="center"/>
        </w:trPr>
        <w:tc>
          <w:tcPr>
            <w:tcW w:w="8209" w:type="dxa"/>
            <w:gridSpan w:val="7"/>
          </w:tcPr>
          <w:p w14:paraId="0A41AEBC" w14:textId="77777777" w:rsidR="00563339" w:rsidRPr="00F331C2" w:rsidRDefault="00563339">
            <w:pPr>
              <w:rPr>
                <w:rFonts w:ascii="Times New Roman" w:hAnsi="Times New Roman"/>
              </w:rPr>
            </w:pPr>
          </w:p>
        </w:tc>
      </w:tr>
      <w:tr w:rsidR="00563339" w:rsidRPr="00F331C2" w14:paraId="3FB8202C" w14:textId="77777777" w:rsidTr="00FB46D5">
        <w:trPr>
          <w:gridBefore w:val="1"/>
          <w:gridAfter w:val="1"/>
          <w:wBefore w:w="2700" w:type="dxa"/>
          <w:wAfter w:w="3274" w:type="dxa"/>
          <w:trHeight w:val="484"/>
          <w:jc w:val="center"/>
        </w:trPr>
        <w:tc>
          <w:tcPr>
            <w:tcW w:w="8209" w:type="dxa"/>
            <w:gridSpan w:val="7"/>
            <w:vAlign w:val="center"/>
          </w:tcPr>
          <w:p w14:paraId="656A7284" w14:textId="77777777" w:rsidR="00563339" w:rsidRPr="00F331C2" w:rsidRDefault="00563339" w:rsidP="009946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31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zamieszczony w Biuletynie Zamówień Publicznych w dniu </w:t>
            </w:r>
            <w:r w:rsidR="00E425AE">
              <w:rPr>
                <w:rFonts w:ascii="Times New Roman" w:hAnsi="Times New Roman"/>
                <w:b/>
                <w:bCs/>
                <w:sz w:val="18"/>
                <w:szCs w:val="18"/>
              </w:rPr>
              <w:t>25.10.2022 nr 2022/BZP 00115953/03/P</w:t>
            </w:r>
          </w:p>
        </w:tc>
      </w:tr>
      <w:tr w:rsidR="00DF7E9C" w:rsidRPr="00F331C2" w14:paraId="2C503086" w14:textId="77777777" w:rsidTr="00FB46D5">
        <w:trPr>
          <w:gridBefore w:val="1"/>
          <w:gridAfter w:val="1"/>
          <w:wBefore w:w="2700" w:type="dxa"/>
          <w:wAfter w:w="3274" w:type="dxa"/>
          <w:trHeight w:val="484"/>
          <w:jc w:val="center"/>
        </w:trPr>
        <w:tc>
          <w:tcPr>
            <w:tcW w:w="8209" w:type="dxa"/>
            <w:gridSpan w:val="7"/>
            <w:vAlign w:val="center"/>
          </w:tcPr>
          <w:p w14:paraId="15B7193F" w14:textId="77777777" w:rsidR="00DF7E9C" w:rsidRPr="00F331C2" w:rsidRDefault="00DF7E9C" w:rsidP="00D74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sz w:val="18"/>
                <w:szCs w:val="18"/>
              </w:rPr>
              <w:t>(aktualizacja Planu zamieszczonego w Biuletynie Zamówień Publicznych w dniu [...] nr [...])</w:t>
            </w:r>
            <w:r w:rsidRPr="00F331C2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E4507A" w:rsidRPr="00F331C2" w14:paraId="241970CC" w14:textId="77777777" w:rsidTr="00FB46D5">
        <w:trPr>
          <w:trHeight w:val="484"/>
          <w:jc w:val="center"/>
        </w:trPr>
        <w:tc>
          <w:tcPr>
            <w:tcW w:w="14183" w:type="dxa"/>
            <w:gridSpan w:val="9"/>
            <w:tcBorders>
              <w:bottom w:val="single" w:sz="4" w:space="0" w:color="auto"/>
            </w:tcBorders>
            <w:vAlign w:val="center"/>
          </w:tcPr>
          <w:p w14:paraId="1B6245B8" w14:textId="77777777" w:rsidR="00E4507A" w:rsidRPr="00F331C2" w:rsidRDefault="00E4507A" w:rsidP="00CF2A47">
            <w:pPr>
              <w:ind w:hanging="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1C2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E4507A" w:rsidRPr="00F331C2" w14:paraId="5C077FF9" w14:textId="77777777" w:rsidTr="00FB46D5">
        <w:trPr>
          <w:trHeight w:val="515"/>
          <w:jc w:val="center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A7D" w14:textId="77777777" w:rsidR="00E4507A" w:rsidRPr="00F331C2" w:rsidRDefault="00E4507A" w:rsidP="00AF391D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F331C2">
              <w:rPr>
                <w:rFonts w:ascii="Times New Roman" w:hAnsi="Times New Roman"/>
                <w:sz w:val="24"/>
                <w:szCs w:val="24"/>
              </w:rPr>
              <w:t>Nazwa:</w:t>
            </w:r>
            <w:r w:rsidR="00250B45" w:rsidRPr="00F33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F96" w:rsidRPr="00F331C2">
              <w:rPr>
                <w:rFonts w:ascii="Times New Roman" w:hAnsi="Times New Roman"/>
                <w:sz w:val="24"/>
                <w:szCs w:val="24"/>
              </w:rPr>
              <w:t>Centrum Usług Wspólnych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916" w14:textId="77777777" w:rsidR="00E4507A" w:rsidRPr="00F331C2" w:rsidRDefault="00E4507A" w:rsidP="00C475D1">
            <w:pPr>
              <w:spacing w:before="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31C2">
              <w:rPr>
                <w:rFonts w:ascii="Times New Roman" w:hAnsi="Times New Roman"/>
                <w:sz w:val="24"/>
                <w:szCs w:val="24"/>
              </w:rPr>
              <w:t>Krajowy numer identyfikacyjny</w:t>
            </w:r>
            <w:r w:rsidR="00DD7923" w:rsidRPr="00F331C2">
              <w:rPr>
                <w:rFonts w:ascii="Times New Roman" w:hAnsi="Times New Roman"/>
                <w:sz w:val="24"/>
                <w:szCs w:val="24"/>
              </w:rPr>
              <w:t>:</w:t>
            </w:r>
            <w:r w:rsidR="00DD7923" w:rsidRPr="00F331C2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  <w:p w14:paraId="08D48539" w14:textId="77777777" w:rsidR="00025693" w:rsidRPr="00F331C2" w:rsidRDefault="00921F96" w:rsidP="00C475D1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F331C2">
              <w:rPr>
                <w:rFonts w:ascii="Times New Roman" w:hAnsi="Times New Roman"/>
                <w:sz w:val="24"/>
                <w:szCs w:val="24"/>
              </w:rPr>
              <w:t>864-184-56-98</w:t>
            </w:r>
          </w:p>
        </w:tc>
      </w:tr>
      <w:tr w:rsidR="004B2431" w:rsidRPr="00F331C2" w14:paraId="79B4B3F8" w14:textId="77777777" w:rsidTr="00FB46D5">
        <w:trPr>
          <w:trHeight w:val="299"/>
          <w:jc w:val="center"/>
        </w:trPr>
        <w:tc>
          <w:tcPr>
            <w:tcW w:w="1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4A00" w14:textId="77777777" w:rsidR="004B2431" w:rsidRPr="00F331C2" w:rsidRDefault="004B2431" w:rsidP="00AF391D">
            <w:pPr>
              <w:rPr>
                <w:rFonts w:ascii="Times New Roman" w:hAnsi="Times New Roman"/>
                <w:sz w:val="24"/>
                <w:szCs w:val="24"/>
              </w:rPr>
            </w:pPr>
            <w:r w:rsidRPr="00F331C2">
              <w:rPr>
                <w:rFonts w:ascii="Times New Roman" w:hAnsi="Times New Roman"/>
                <w:sz w:val="24"/>
                <w:szCs w:val="24"/>
              </w:rPr>
              <w:t xml:space="preserve">Adres: </w:t>
            </w:r>
            <w:r w:rsidRPr="00F331C2">
              <w:rPr>
                <w:rFonts w:ascii="Times New Roman" w:hAnsi="Times New Roman"/>
                <w:i/>
                <w:iCs/>
                <w:sz w:val="24"/>
                <w:szCs w:val="24"/>
              </w:rPr>
              <w:t>[ulica, nr domu, nr lokalu]</w:t>
            </w:r>
            <w:r w:rsidR="00532942" w:rsidRPr="00F331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Leona </w:t>
            </w:r>
            <w:r w:rsidR="00921F96" w:rsidRPr="00F331C2">
              <w:rPr>
                <w:rFonts w:ascii="Times New Roman" w:hAnsi="Times New Roman"/>
                <w:i/>
                <w:iCs/>
                <w:sz w:val="24"/>
                <w:szCs w:val="24"/>
              </w:rPr>
              <w:t>Cieśli 2</w:t>
            </w:r>
          </w:p>
        </w:tc>
      </w:tr>
      <w:tr w:rsidR="004B2431" w:rsidRPr="00F331C2" w14:paraId="79233E5E" w14:textId="77777777" w:rsidTr="00FB46D5">
        <w:trPr>
          <w:trHeight w:val="299"/>
          <w:jc w:val="center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265C" w14:textId="77777777" w:rsidR="004B2431" w:rsidRPr="00F331C2" w:rsidRDefault="004B2431" w:rsidP="00AF391D">
            <w:pPr>
              <w:rPr>
                <w:rFonts w:ascii="Times New Roman" w:hAnsi="Times New Roman"/>
                <w:sz w:val="24"/>
                <w:szCs w:val="24"/>
              </w:rPr>
            </w:pPr>
            <w:r w:rsidRPr="00F331C2">
              <w:rPr>
                <w:rFonts w:ascii="Times New Roman" w:hAnsi="Times New Roman"/>
                <w:sz w:val="24"/>
                <w:szCs w:val="24"/>
              </w:rPr>
              <w:t>Miejscowość:</w:t>
            </w:r>
            <w:r w:rsidR="00025693" w:rsidRPr="00F33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F96" w:rsidRPr="00F331C2">
              <w:rPr>
                <w:rFonts w:ascii="Times New Roman" w:hAnsi="Times New Roman"/>
                <w:sz w:val="24"/>
                <w:szCs w:val="24"/>
              </w:rPr>
              <w:t>27-600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553C" w14:textId="77777777" w:rsidR="004B2431" w:rsidRPr="00F331C2" w:rsidRDefault="004B2431" w:rsidP="00AF391D">
            <w:pPr>
              <w:rPr>
                <w:rFonts w:ascii="Times New Roman" w:hAnsi="Times New Roman"/>
                <w:sz w:val="24"/>
                <w:szCs w:val="24"/>
              </w:rPr>
            </w:pPr>
            <w:r w:rsidRPr="00F331C2">
              <w:rPr>
                <w:rFonts w:ascii="Times New Roman" w:hAnsi="Times New Roman"/>
                <w:sz w:val="24"/>
                <w:szCs w:val="24"/>
              </w:rPr>
              <w:t>Kod pocztowy:</w:t>
            </w:r>
            <w:r w:rsidR="00025693" w:rsidRPr="00F33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F96" w:rsidRPr="00F331C2">
              <w:rPr>
                <w:rFonts w:ascii="Times New Roman" w:hAnsi="Times New Roman"/>
                <w:sz w:val="24"/>
                <w:szCs w:val="24"/>
              </w:rPr>
              <w:t>Sandomierz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D960" w14:textId="77777777" w:rsidR="004B2431" w:rsidRPr="00F331C2" w:rsidRDefault="004B2431" w:rsidP="00AF391D">
            <w:pPr>
              <w:rPr>
                <w:rFonts w:ascii="Times New Roman" w:hAnsi="Times New Roman"/>
                <w:sz w:val="24"/>
                <w:szCs w:val="24"/>
              </w:rPr>
            </w:pPr>
            <w:r w:rsidRPr="00F331C2">
              <w:rPr>
                <w:rFonts w:ascii="Times New Roman" w:hAnsi="Times New Roman"/>
                <w:sz w:val="24"/>
                <w:szCs w:val="24"/>
              </w:rPr>
              <w:t>Kraj:</w:t>
            </w:r>
            <w:r w:rsidR="00025693" w:rsidRPr="00F33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F96" w:rsidRPr="00F331C2">
              <w:rPr>
                <w:rFonts w:ascii="Times New Roman" w:hAnsi="Times New Roman"/>
                <w:sz w:val="24"/>
                <w:szCs w:val="24"/>
              </w:rPr>
              <w:t>Polska</w:t>
            </w:r>
          </w:p>
        </w:tc>
      </w:tr>
      <w:tr w:rsidR="004B2431" w:rsidRPr="00F331C2" w14:paraId="637C8EC8" w14:textId="77777777" w:rsidTr="00FB46D5">
        <w:trPr>
          <w:trHeight w:val="299"/>
          <w:jc w:val="center"/>
        </w:trPr>
        <w:tc>
          <w:tcPr>
            <w:tcW w:w="1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9E26" w14:textId="77777777" w:rsidR="004B2431" w:rsidRPr="00F331C2" w:rsidRDefault="004B2431" w:rsidP="00AF391D">
            <w:pPr>
              <w:rPr>
                <w:rFonts w:ascii="Times New Roman" w:hAnsi="Times New Roman"/>
                <w:sz w:val="24"/>
                <w:szCs w:val="24"/>
              </w:rPr>
            </w:pPr>
            <w:r w:rsidRPr="00F331C2">
              <w:rPr>
                <w:rFonts w:ascii="Times New Roman" w:hAnsi="Times New Roman"/>
                <w:sz w:val="24"/>
                <w:szCs w:val="24"/>
              </w:rPr>
              <w:t>Adres strony internetowej:</w:t>
            </w:r>
            <w:r w:rsidR="00025693" w:rsidRPr="00F33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921F96" w:rsidRPr="00F331C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http://bip.cuw.sandomierz.eu/</w:t>
              </w:r>
            </w:hyperlink>
          </w:p>
          <w:p w14:paraId="5CEBF756" w14:textId="77777777" w:rsidR="00921F96" w:rsidRPr="00F331C2" w:rsidRDefault="00921F96" w:rsidP="00AF3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31" w:rsidRPr="00F331C2" w14:paraId="0415BD1A" w14:textId="77777777" w:rsidTr="00FB46D5">
        <w:trPr>
          <w:trHeight w:val="299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881E" w14:textId="77777777" w:rsidR="004B2431" w:rsidRPr="00F331C2" w:rsidRDefault="004B2431" w:rsidP="00AF39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31C2">
              <w:rPr>
                <w:rFonts w:ascii="Times New Roman" w:hAnsi="Times New Roman"/>
                <w:sz w:val="24"/>
                <w:szCs w:val="24"/>
              </w:rPr>
              <w:t>Adres poczty elektronicznej:</w:t>
            </w:r>
            <w:r w:rsidR="00025693" w:rsidRPr="00F3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921F96" w:rsidRPr="00F331C2">
                <w:rPr>
                  <w:rStyle w:val="Hipercze"/>
                  <w:rFonts w:ascii="Times New Roman" w:hAnsi="Times New Roman"/>
                  <w:sz w:val="24"/>
                  <w:szCs w:val="24"/>
                </w:rPr>
                <w:t>sekretariat@cuw.sandomierz.eu</w:t>
              </w:r>
            </w:hyperlink>
          </w:p>
          <w:p w14:paraId="5D38AB3B" w14:textId="77777777" w:rsidR="00921F96" w:rsidRPr="00F331C2" w:rsidRDefault="00921F96" w:rsidP="00AF3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E972" w14:textId="77777777" w:rsidR="00025693" w:rsidRPr="00F331C2" w:rsidRDefault="004B2431" w:rsidP="00025693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pacing w:val="2"/>
                <w:position w:val="2"/>
                <w:sz w:val="24"/>
                <w:szCs w:val="24"/>
              </w:rPr>
            </w:pPr>
            <w:r w:rsidRPr="00F331C2">
              <w:rPr>
                <w:rFonts w:ascii="Times New Roman" w:hAnsi="Times New Roman"/>
                <w:sz w:val="24"/>
                <w:szCs w:val="24"/>
              </w:rPr>
              <w:t>Numer telefonu kontaktowego:</w:t>
            </w:r>
            <w:r w:rsidR="00025693" w:rsidRPr="00F33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F96" w:rsidRPr="00F331C2">
              <w:rPr>
                <w:rFonts w:ascii="Times New Roman" w:hAnsi="Times New Roman"/>
                <w:sz w:val="24"/>
                <w:szCs w:val="24"/>
              </w:rPr>
              <w:t>15 644 56 80</w:t>
            </w:r>
          </w:p>
          <w:p w14:paraId="4AC1B3A6" w14:textId="77777777" w:rsidR="004B2431" w:rsidRPr="00F331C2" w:rsidRDefault="004B2431" w:rsidP="00C47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31" w:rsidRPr="00F331C2" w14:paraId="2B422DD5" w14:textId="77777777" w:rsidTr="00FB46D5">
        <w:trPr>
          <w:trHeight w:val="299"/>
          <w:jc w:val="center"/>
        </w:trPr>
        <w:tc>
          <w:tcPr>
            <w:tcW w:w="14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4119" w14:textId="77777777" w:rsidR="004B2431" w:rsidRPr="00F331C2" w:rsidRDefault="004B2431" w:rsidP="00AF391D">
            <w:pPr>
              <w:rPr>
                <w:rFonts w:ascii="Times New Roman" w:hAnsi="Times New Roman"/>
                <w:sz w:val="24"/>
                <w:szCs w:val="24"/>
              </w:rPr>
            </w:pPr>
            <w:r w:rsidRPr="00F331C2">
              <w:rPr>
                <w:rFonts w:ascii="Times New Roman" w:hAnsi="Times New Roman"/>
                <w:sz w:val="24"/>
                <w:szCs w:val="24"/>
              </w:rPr>
              <w:t>Rodzaj zamawiającego</w:t>
            </w:r>
            <w:r w:rsidR="006A42C5" w:rsidRPr="00F331C2">
              <w:rPr>
                <w:rFonts w:ascii="Times New Roman" w:hAnsi="Times New Roman"/>
                <w:sz w:val="24"/>
                <w:szCs w:val="24"/>
              </w:rPr>
              <w:t>:</w:t>
            </w:r>
            <w:r w:rsidRPr="00F331C2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r w:rsidR="00025693" w:rsidRPr="00F331C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AC4993" w:rsidRPr="00F331C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</w:t>
            </w:r>
            <w:r w:rsidR="00921F96" w:rsidRPr="00EF7525">
              <w:rPr>
                <w:rFonts w:ascii="Times New Roman" w:hAnsi="Times New Roman"/>
                <w:sz w:val="32"/>
                <w:szCs w:val="24"/>
                <w:vertAlign w:val="superscript"/>
              </w:rPr>
              <w:t>Zamawiający publiczny | jednostka sektora finansów publicznych | jednostka budżetowa</w:t>
            </w:r>
          </w:p>
        </w:tc>
      </w:tr>
      <w:tr w:rsidR="00006CF5" w:rsidRPr="00F331C2" w14:paraId="7FFF72FA" w14:textId="77777777" w:rsidTr="00FB46D5">
        <w:trPr>
          <w:trHeight w:val="957"/>
          <w:jc w:val="center"/>
        </w:trPr>
        <w:tc>
          <w:tcPr>
            <w:tcW w:w="14183" w:type="dxa"/>
            <w:gridSpan w:val="9"/>
            <w:tcBorders>
              <w:top w:val="single" w:sz="4" w:space="0" w:color="auto"/>
            </w:tcBorders>
            <w:vAlign w:val="center"/>
          </w:tcPr>
          <w:p w14:paraId="24E4FE60" w14:textId="77777777" w:rsidR="00006CF5" w:rsidRPr="00F331C2" w:rsidRDefault="00006CF5" w:rsidP="00C475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CF5" w:rsidRPr="00F331C2" w14:paraId="4D937E16" w14:textId="77777777" w:rsidTr="00FB46D5">
        <w:trPr>
          <w:trHeight w:val="299"/>
          <w:jc w:val="center"/>
        </w:trPr>
        <w:tc>
          <w:tcPr>
            <w:tcW w:w="14183" w:type="dxa"/>
            <w:gridSpan w:val="9"/>
            <w:vAlign w:val="center"/>
          </w:tcPr>
          <w:p w14:paraId="05EAD351" w14:textId="77777777" w:rsidR="00C42FFF" w:rsidRPr="00F331C2" w:rsidRDefault="00C42FFF" w:rsidP="00C42F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_____________________________________</w:t>
            </w:r>
          </w:p>
          <w:p w14:paraId="1CB96C85" w14:textId="77777777" w:rsidR="00006CF5" w:rsidRPr="00F331C2" w:rsidRDefault="00006CF5" w:rsidP="007102CD">
            <w:pPr>
              <w:spacing w:before="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  <w:r w:rsidRPr="00F331C2">
              <w:rPr>
                <w:rFonts w:ascii="Times New Roman" w:hAnsi="Times New Roman"/>
                <w:sz w:val="14"/>
                <w:szCs w:val="14"/>
              </w:rPr>
              <w:t xml:space="preserve"> Należy wypełnić w przypadku aktualizacji Planu postępowań o udzielenie zamówień.</w:t>
            </w:r>
          </w:p>
          <w:p w14:paraId="1084F699" w14:textId="77777777" w:rsidR="00006CF5" w:rsidRPr="00F331C2" w:rsidRDefault="00006CF5" w:rsidP="00C42F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2)</w:t>
            </w:r>
            <w:r w:rsidRPr="00F331C2">
              <w:rPr>
                <w:rFonts w:ascii="Times New Roman" w:hAnsi="Times New Roman"/>
                <w:sz w:val="14"/>
                <w:szCs w:val="14"/>
              </w:rPr>
              <w:t xml:space="preserve"> Numer NIP lub REGON.</w:t>
            </w:r>
          </w:p>
          <w:p w14:paraId="57F4FB9C" w14:textId="77777777" w:rsidR="00006CF5" w:rsidRPr="00F331C2" w:rsidRDefault="00006CF5" w:rsidP="00C42FFF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3)</w:t>
            </w:r>
            <w:r w:rsidRPr="00F331C2">
              <w:rPr>
                <w:rFonts w:ascii="Times New Roman" w:hAnsi="Times New Roman"/>
                <w:sz w:val="14"/>
                <w:szCs w:val="14"/>
              </w:rPr>
              <w:t xml:space="preserve"> Zamawiający publiczni, o których mowa w art. 4 pkt 1 i 2 ustawy, oraz ich związki albo inny zamawiający. Należy wskazać rodza j zamawiającego spośród następującej listy:</w:t>
            </w:r>
          </w:p>
          <w:p w14:paraId="6C657A11" w14:textId="77777777" w:rsidR="00006CF5" w:rsidRPr="00F331C2" w:rsidRDefault="00006CF5" w:rsidP="00C42FFF">
            <w:pPr>
              <w:tabs>
                <w:tab w:val="left" w:pos="568"/>
              </w:tabs>
              <w:ind w:left="568" w:hanging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1)</w:t>
            </w:r>
            <w:r w:rsidR="00C42FFF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jednostka sektora finansów publicznych: organ władzy publicznej, w tym organ administracji rządowej (centralnej lub terenowej), organ kontroli państwowej i ochrony prawa oraz sąd i trybunał, jednostka samorząd</w:t>
            </w:r>
            <w:r w:rsidR="00C42FFF" w:rsidRPr="00F331C2">
              <w:rPr>
                <w:rFonts w:ascii="Times New Roman" w:hAnsi="Times New Roman"/>
                <w:sz w:val="14"/>
                <w:szCs w:val="14"/>
              </w:rPr>
              <w:br/>
            </w:r>
            <w:r w:rsidRPr="00F331C2">
              <w:rPr>
                <w:rFonts w:ascii="Times New Roman" w:hAnsi="Times New Roman"/>
                <w:sz w:val="14"/>
                <w:szCs w:val="14"/>
              </w:rPr>
              <w:t>terytorialnego, związek jednostek samorządu terytorialnego, związek metropolitalny, jednostka budżetowa, samorządowy zakład budżetowy, agencja wykonawcza, instytucja gospodarki budżetowej, państwowy fundusz</w:t>
            </w:r>
            <w:r w:rsidR="00C42FFF" w:rsidRPr="00F331C2">
              <w:rPr>
                <w:rFonts w:ascii="Times New Roman" w:hAnsi="Times New Roman"/>
                <w:sz w:val="14"/>
                <w:szCs w:val="14"/>
              </w:rPr>
              <w:br/>
            </w:r>
            <w:r w:rsidRPr="00F331C2">
              <w:rPr>
                <w:rFonts w:ascii="Times New Roman" w:hAnsi="Times New Roman"/>
                <w:sz w:val="14"/>
                <w:szCs w:val="14"/>
              </w:rPr>
              <w:t>celowy, Zakład Ubezpieczeń Społecznych lub Kasa Rolniczego Ubezpieczenia Społecznego oraz zarządzane przez nie fundusze, Naro dowy Fundusz Zdrowia, samodzielny publiczny zakład opieki zdrowotnej, uczelnia</w:t>
            </w:r>
            <w:r w:rsidR="00C42FFF" w:rsidRPr="00F331C2">
              <w:rPr>
                <w:rFonts w:ascii="Times New Roman" w:hAnsi="Times New Roman"/>
                <w:sz w:val="14"/>
                <w:szCs w:val="14"/>
              </w:rPr>
              <w:br/>
            </w:r>
            <w:r w:rsidRPr="00F331C2">
              <w:rPr>
                <w:rFonts w:ascii="Times New Roman" w:hAnsi="Times New Roman"/>
                <w:sz w:val="14"/>
                <w:szCs w:val="14"/>
              </w:rPr>
              <w:t>publiczna, Polska Akademia Nauk i tworzone przez nią jednostki organizacyjne, państwowe i samorządowe instytucje kultury, inn e państwowe i samorządowe osoby prawne utworzone na podstawie odrębnych ustaw w celu</w:t>
            </w:r>
            <w:r w:rsidR="00C42FFF" w:rsidRPr="00F331C2">
              <w:rPr>
                <w:rFonts w:ascii="Times New Roman" w:hAnsi="Times New Roman"/>
                <w:sz w:val="14"/>
                <w:szCs w:val="14"/>
              </w:rPr>
              <w:br/>
            </w:r>
            <w:r w:rsidRPr="00F331C2">
              <w:rPr>
                <w:rFonts w:ascii="Times New Roman" w:hAnsi="Times New Roman"/>
                <w:sz w:val="14"/>
                <w:szCs w:val="14"/>
              </w:rPr>
              <w:t>wykonywania zadań publicznych;</w:t>
            </w:r>
          </w:p>
          <w:p w14:paraId="0C08DBAF" w14:textId="77777777" w:rsidR="00006CF5" w:rsidRPr="00F331C2" w:rsidRDefault="00006CF5" w:rsidP="00C42FFF">
            <w:pPr>
              <w:tabs>
                <w:tab w:val="left" w:pos="568"/>
              </w:tabs>
              <w:ind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2)</w:t>
            </w:r>
            <w:r w:rsidR="00C42FFF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inna państwowa jednostka organizacyjna nieposiadająca osobowości prawnej;</w:t>
            </w:r>
          </w:p>
          <w:p w14:paraId="4AE085A4" w14:textId="77777777" w:rsidR="00006CF5" w:rsidRPr="00F331C2" w:rsidRDefault="00006CF5" w:rsidP="00C42FFF">
            <w:pPr>
              <w:tabs>
                <w:tab w:val="left" w:pos="568"/>
              </w:tabs>
              <w:ind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3)</w:t>
            </w:r>
            <w:r w:rsidR="00C42FFF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związki podmiotów, o których mowa w pkt 1 i 2;</w:t>
            </w:r>
          </w:p>
          <w:p w14:paraId="2273BFD8" w14:textId="77777777" w:rsidR="00006CF5" w:rsidRPr="00F331C2" w:rsidRDefault="00006CF5" w:rsidP="00C42FFF">
            <w:pPr>
              <w:tabs>
                <w:tab w:val="left" w:pos="568"/>
              </w:tabs>
              <w:ind w:firstLine="28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4)</w:t>
            </w:r>
            <w:r w:rsidR="00C42FFF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inny zamawiający (proszę określić).</w:t>
            </w:r>
          </w:p>
        </w:tc>
      </w:tr>
    </w:tbl>
    <w:p w14:paraId="2E58E9CF" w14:textId="77777777" w:rsidR="00090401" w:rsidRPr="00F331C2" w:rsidRDefault="00090401" w:rsidP="001949FF">
      <w:pPr>
        <w:rPr>
          <w:rFonts w:ascii="Times New Roman" w:hAnsi="Times New Roman"/>
          <w:sz w:val="2"/>
          <w:szCs w:val="2"/>
        </w:rPr>
      </w:pPr>
      <w:r w:rsidRPr="00F331C2">
        <w:rPr>
          <w:rFonts w:ascii="Times New Roman" w:hAnsi="Times New Roman"/>
          <w:sz w:val="2"/>
          <w:szCs w:val="2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2130"/>
        <w:gridCol w:w="2556"/>
        <w:gridCol w:w="2130"/>
        <w:gridCol w:w="2222"/>
        <w:gridCol w:w="1754"/>
        <w:gridCol w:w="1704"/>
      </w:tblGrid>
      <w:tr w:rsidR="00090401" w:rsidRPr="00F331C2" w14:paraId="5B3FCD10" w14:textId="77777777" w:rsidTr="00D45260">
        <w:trPr>
          <w:trHeight w:val="425"/>
          <w:jc w:val="center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7F8B" w14:textId="77777777" w:rsidR="00090401" w:rsidRPr="00F331C2" w:rsidRDefault="00090401" w:rsidP="0009040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31C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1. Zamówienia o wartości mniejszej niż progi unijne</w:t>
            </w:r>
          </w:p>
        </w:tc>
      </w:tr>
      <w:tr w:rsidR="00090401" w:rsidRPr="00F331C2" w14:paraId="67F8D3A1" w14:textId="77777777" w:rsidTr="00626F42">
        <w:trPr>
          <w:trHeight w:val="299"/>
          <w:jc w:val="center"/>
        </w:trPr>
        <w:tc>
          <w:tcPr>
            <w:tcW w:w="135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9AAC949" w14:textId="77777777" w:rsidR="00090401" w:rsidRPr="00F331C2" w:rsidRDefault="00090401" w:rsidP="0009040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0401" w:rsidRPr="00F331C2" w14:paraId="6825F7D5" w14:textId="77777777" w:rsidTr="00D45260">
        <w:trPr>
          <w:trHeight w:val="835"/>
          <w:jc w:val="center"/>
        </w:trPr>
        <w:tc>
          <w:tcPr>
            <w:tcW w:w="1064" w:type="dxa"/>
            <w:vAlign w:val="center"/>
          </w:tcPr>
          <w:p w14:paraId="4FDBA6B9" w14:textId="77777777" w:rsidR="00090401" w:rsidRPr="00F331C2" w:rsidRDefault="00090401" w:rsidP="007F4D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Pozycja Planu</w:t>
            </w:r>
          </w:p>
        </w:tc>
        <w:tc>
          <w:tcPr>
            <w:tcW w:w="2130" w:type="dxa"/>
            <w:vAlign w:val="center"/>
          </w:tcPr>
          <w:p w14:paraId="3897DBE0" w14:textId="77777777" w:rsidR="00090401" w:rsidRPr="00F331C2" w:rsidRDefault="00090401" w:rsidP="007F4D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Przedmiot zamówienia</w:t>
            </w:r>
          </w:p>
        </w:tc>
        <w:tc>
          <w:tcPr>
            <w:tcW w:w="2556" w:type="dxa"/>
            <w:vAlign w:val="center"/>
          </w:tcPr>
          <w:p w14:paraId="34DB03F5" w14:textId="77777777" w:rsidR="00090401" w:rsidRPr="00F331C2" w:rsidRDefault="00090401" w:rsidP="007F4D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Przewidywany tryb albo procedura</w:t>
            </w:r>
            <w:r w:rsidR="007F4D4F" w:rsidRPr="00F331C2">
              <w:rPr>
                <w:rFonts w:ascii="Times New Roman" w:hAnsi="Times New Roman"/>
                <w:sz w:val="14"/>
                <w:szCs w:val="14"/>
              </w:rPr>
              <w:br/>
            </w:r>
            <w:r w:rsidRPr="00F331C2">
              <w:rPr>
                <w:rFonts w:ascii="Times New Roman" w:hAnsi="Times New Roman"/>
                <w:sz w:val="14"/>
                <w:szCs w:val="14"/>
              </w:rPr>
              <w:t>udzielenia zamówienia</w:t>
            </w:r>
            <w:r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2130" w:type="dxa"/>
            <w:vAlign w:val="center"/>
          </w:tcPr>
          <w:p w14:paraId="513390D7" w14:textId="77777777" w:rsidR="00090401" w:rsidRPr="00F331C2" w:rsidRDefault="00090401" w:rsidP="00D4526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Orientacyjna wartość</w:t>
            </w:r>
            <w:r w:rsidR="00D45260" w:rsidRPr="00F331C2">
              <w:rPr>
                <w:rFonts w:ascii="Times New Roman" w:hAnsi="Times New Roman"/>
                <w:sz w:val="14"/>
                <w:szCs w:val="14"/>
              </w:rPr>
              <w:br/>
            </w:r>
            <w:r w:rsidRPr="00F331C2">
              <w:rPr>
                <w:rFonts w:ascii="Times New Roman" w:hAnsi="Times New Roman"/>
                <w:sz w:val="14"/>
                <w:szCs w:val="14"/>
              </w:rPr>
              <w:t>zamówienia</w:t>
            </w:r>
            <w:r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5</w:t>
            </w:r>
            <w:r w:rsidR="007F4D4F"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222" w:type="dxa"/>
            <w:vAlign w:val="center"/>
          </w:tcPr>
          <w:p w14:paraId="424862D8" w14:textId="77777777" w:rsidR="00090401" w:rsidRPr="00F331C2" w:rsidRDefault="00090401" w:rsidP="00D4526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Przewidywany termin wszczęcia</w:t>
            </w:r>
            <w:r w:rsidR="00D45260" w:rsidRPr="00F331C2">
              <w:rPr>
                <w:rFonts w:ascii="Times New Roman" w:hAnsi="Times New Roman"/>
                <w:sz w:val="14"/>
                <w:szCs w:val="14"/>
              </w:rPr>
              <w:br/>
            </w:r>
            <w:r w:rsidRPr="00F331C2">
              <w:rPr>
                <w:rFonts w:ascii="Times New Roman" w:hAnsi="Times New Roman"/>
                <w:sz w:val="14"/>
                <w:szCs w:val="14"/>
              </w:rPr>
              <w:t>postępowania</w:t>
            </w:r>
            <w:r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1754" w:type="dxa"/>
            <w:vAlign w:val="center"/>
          </w:tcPr>
          <w:p w14:paraId="6E04D108" w14:textId="77777777" w:rsidR="00090401" w:rsidRPr="00F331C2" w:rsidRDefault="00090401" w:rsidP="007F4D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Informacje</w:t>
            </w:r>
            <w:r w:rsidR="00D45260" w:rsidRPr="00F331C2">
              <w:rPr>
                <w:rFonts w:ascii="Times New Roman" w:hAnsi="Times New Roman"/>
                <w:sz w:val="14"/>
                <w:szCs w:val="14"/>
              </w:rPr>
              <w:t xml:space="preserve"> dodatkowe</w:t>
            </w:r>
            <w:r w:rsidR="00D45260"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1704" w:type="dxa"/>
            <w:vAlign w:val="center"/>
          </w:tcPr>
          <w:p w14:paraId="49D41492" w14:textId="77777777" w:rsidR="00090401" w:rsidRPr="00F331C2" w:rsidRDefault="00090401" w:rsidP="007F4D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Informacja</w:t>
            </w:r>
            <w:r w:rsidR="00D45260" w:rsidRPr="00F331C2">
              <w:rPr>
                <w:rFonts w:ascii="Times New Roman" w:hAnsi="Times New Roman"/>
                <w:sz w:val="14"/>
                <w:szCs w:val="14"/>
              </w:rPr>
              <w:t xml:space="preserve"> na temat</w:t>
            </w:r>
            <w:r w:rsidR="00D45260" w:rsidRPr="00F331C2">
              <w:rPr>
                <w:rFonts w:ascii="Times New Roman" w:hAnsi="Times New Roman"/>
                <w:sz w:val="14"/>
                <w:szCs w:val="14"/>
              </w:rPr>
              <w:br/>
              <w:t>aktualizacji</w:t>
            </w:r>
            <w:r w:rsidR="00D45260"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8)</w:t>
            </w:r>
          </w:p>
        </w:tc>
      </w:tr>
      <w:tr w:rsidR="00090401" w:rsidRPr="00F331C2" w14:paraId="6966D722" w14:textId="77777777" w:rsidTr="006A42C5">
        <w:trPr>
          <w:trHeight w:val="281"/>
          <w:jc w:val="center"/>
        </w:trPr>
        <w:tc>
          <w:tcPr>
            <w:tcW w:w="1064" w:type="dxa"/>
            <w:vAlign w:val="center"/>
          </w:tcPr>
          <w:p w14:paraId="13A19B92" w14:textId="77777777" w:rsidR="00090401" w:rsidRPr="00F331C2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30" w:type="dxa"/>
            <w:vAlign w:val="center"/>
          </w:tcPr>
          <w:p w14:paraId="39D9E6D0" w14:textId="77777777" w:rsidR="00090401" w:rsidRPr="00F331C2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14:paraId="77788AEE" w14:textId="77777777" w:rsidR="00090401" w:rsidRPr="00F331C2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vAlign w:val="center"/>
          </w:tcPr>
          <w:p w14:paraId="6676D6B4" w14:textId="77777777" w:rsidR="00090401" w:rsidRPr="00F331C2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22" w:type="dxa"/>
            <w:vAlign w:val="center"/>
          </w:tcPr>
          <w:p w14:paraId="7817962C" w14:textId="77777777" w:rsidR="00090401" w:rsidRPr="00F331C2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4" w:type="dxa"/>
            <w:vAlign w:val="center"/>
          </w:tcPr>
          <w:p w14:paraId="3BE90D92" w14:textId="77777777" w:rsidR="00090401" w:rsidRPr="00F331C2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4" w:type="dxa"/>
            <w:vAlign w:val="center"/>
          </w:tcPr>
          <w:p w14:paraId="76BA6FFB" w14:textId="77777777" w:rsidR="00090401" w:rsidRPr="00F331C2" w:rsidRDefault="00090401" w:rsidP="00090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26F42" w:rsidRPr="00F331C2" w14:paraId="3551BC31" w14:textId="77777777" w:rsidTr="006A42C5">
        <w:trPr>
          <w:trHeight w:val="281"/>
          <w:jc w:val="center"/>
        </w:trPr>
        <w:tc>
          <w:tcPr>
            <w:tcW w:w="13560" w:type="dxa"/>
            <w:gridSpan w:val="7"/>
            <w:shd w:val="clear" w:color="auto" w:fill="E7E6E6" w:themeFill="background2"/>
            <w:vAlign w:val="center"/>
          </w:tcPr>
          <w:p w14:paraId="2958235F" w14:textId="77777777" w:rsidR="00626F42" w:rsidRPr="00F331C2" w:rsidRDefault="00626F42" w:rsidP="001E43BA">
            <w:pPr>
              <w:tabs>
                <w:tab w:val="left" w:pos="233"/>
              </w:tabs>
              <w:jc w:val="center"/>
              <w:rPr>
                <w:rFonts w:ascii="Times New Roman" w:hAnsi="Times New Roman"/>
                <w:b/>
                <w:bCs/>
                <w:spacing w:val="100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  <w:r w:rsidRPr="00F331C2">
              <w:rPr>
                <w:rFonts w:ascii="Times New Roman" w:hAnsi="Times New Roman"/>
                <w:b/>
                <w:bCs/>
                <w:spacing w:val="100"/>
                <w:sz w:val="16"/>
                <w:szCs w:val="16"/>
              </w:rPr>
              <w:tab/>
              <w:t>DOSTAWY</w:t>
            </w:r>
          </w:p>
        </w:tc>
      </w:tr>
      <w:tr w:rsidR="00626F42" w:rsidRPr="00F331C2" w14:paraId="5E21D558" w14:textId="77777777" w:rsidTr="006A42C5">
        <w:trPr>
          <w:trHeight w:val="281"/>
          <w:jc w:val="center"/>
        </w:trPr>
        <w:tc>
          <w:tcPr>
            <w:tcW w:w="1064" w:type="dxa"/>
            <w:vAlign w:val="center"/>
          </w:tcPr>
          <w:p w14:paraId="1BAD84FC" w14:textId="77777777" w:rsidR="00626F42" w:rsidRPr="00F331C2" w:rsidRDefault="00626F42" w:rsidP="001E43BA">
            <w:pPr>
              <w:rPr>
                <w:rFonts w:ascii="Times New Roman" w:hAnsi="Times New Roman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2130" w:type="dxa"/>
            <w:vAlign w:val="center"/>
          </w:tcPr>
          <w:p w14:paraId="6AD38193" w14:textId="77777777" w:rsidR="00626F42" w:rsidRPr="00F331C2" w:rsidRDefault="00843D92" w:rsidP="001E4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31C2">
              <w:rPr>
                <w:rFonts w:ascii="Times New Roman" w:hAnsi="Times New Roman"/>
                <w:b/>
                <w:sz w:val="18"/>
                <w:szCs w:val="18"/>
              </w:rPr>
              <w:t>Sukcesywne dostawy środków czystości na 2023 rok</w:t>
            </w:r>
          </w:p>
        </w:tc>
        <w:tc>
          <w:tcPr>
            <w:tcW w:w="2556" w:type="dxa"/>
            <w:vAlign w:val="center"/>
          </w:tcPr>
          <w:p w14:paraId="4F1ECFED" w14:textId="77777777" w:rsidR="00626F42" w:rsidRPr="00F331C2" w:rsidRDefault="00843D9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sz w:val="18"/>
                <w:szCs w:val="18"/>
              </w:rPr>
              <w:t>Tryb podstawowy-bez negocjacji (art. 275 pkt 1 ustawy)</w:t>
            </w:r>
          </w:p>
        </w:tc>
        <w:tc>
          <w:tcPr>
            <w:tcW w:w="2130" w:type="dxa"/>
            <w:vAlign w:val="center"/>
          </w:tcPr>
          <w:p w14:paraId="6C1B83BF" w14:textId="77777777" w:rsidR="00626F42" w:rsidRPr="00F331C2" w:rsidRDefault="00E425AE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  <w:r w:rsidR="00843D92" w:rsidRPr="00F331C2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2222" w:type="dxa"/>
            <w:vAlign w:val="center"/>
          </w:tcPr>
          <w:p w14:paraId="769A2F9E" w14:textId="77777777" w:rsidR="00626F42" w:rsidRPr="00F331C2" w:rsidRDefault="00843D9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C2">
              <w:rPr>
                <w:rFonts w:ascii="Times New Roman" w:hAnsi="Times New Roman"/>
                <w:sz w:val="18"/>
                <w:szCs w:val="18"/>
              </w:rPr>
              <w:t>IV kwartał</w:t>
            </w:r>
            <w:r w:rsidR="00E16CE4">
              <w:rPr>
                <w:rFonts w:ascii="Times New Roman" w:hAnsi="Times New Roman"/>
                <w:sz w:val="18"/>
                <w:szCs w:val="18"/>
              </w:rPr>
              <w:t xml:space="preserve"> 2022r.</w:t>
            </w:r>
          </w:p>
        </w:tc>
        <w:tc>
          <w:tcPr>
            <w:tcW w:w="1754" w:type="dxa"/>
            <w:vAlign w:val="center"/>
          </w:tcPr>
          <w:p w14:paraId="1421BCB5" w14:textId="77777777" w:rsidR="00626F42" w:rsidRPr="00F331C2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6D512C6A" w14:textId="77777777" w:rsidR="00626F42" w:rsidRPr="00F331C2" w:rsidRDefault="00626F42" w:rsidP="001E4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741B" w:rsidRPr="00F331C2" w14:paraId="76590CCE" w14:textId="77777777" w:rsidTr="00AC5E9F">
        <w:trPr>
          <w:trHeight w:val="534"/>
          <w:jc w:val="center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6E1B" w14:textId="77777777" w:rsidR="00EA6719" w:rsidRPr="00F331C2" w:rsidRDefault="00EA6719" w:rsidP="002328E2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1F46D32F" w14:textId="77777777" w:rsidR="00EA6719" w:rsidRPr="00F331C2" w:rsidRDefault="00EA6719" w:rsidP="002328E2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7B206F96" w14:textId="77777777" w:rsidR="00EA6719" w:rsidRPr="00F331C2" w:rsidRDefault="00EA6719" w:rsidP="002328E2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2665D291" w14:textId="77777777" w:rsidR="00EA6719" w:rsidRPr="00F331C2" w:rsidRDefault="00EA6719" w:rsidP="002328E2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2B4BCEEE" w14:textId="77777777" w:rsidR="002328E2" w:rsidRPr="00F331C2" w:rsidRDefault="002328E2" w:rsidP="002328E2">
            <w:pPr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___________________________________</w:t>
            </w:r>
          </w:p>
          <w:p w14:paraId="164E5A87" w14:textId="77777777" w:rsidR="00D7741B" w:rsidRPr="00F331C2" w:rsidRDefault="00D7741B" w:rsidP="007102CD">
            <w:pPr>
              <w:spacing w:before="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4)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331C2">
              <w:rPr>
                <w:rFonts w:ascii="Times New Roman" w:hAnsi="Times New Roman"/>
                <w:sz w:val="14"/>
                <w:szCs w:val="14"/>
              </w:rPr>
              <w:t>Należy wskazać spośród następującej listy tryb albo procedurę udzielania zamówień:</w:t>
            </w:r>
          </w:p>
          <w:p w14:paraId="56F3AD41" w14:textId="77777777" w:rsidR="00D7741B" w:rsidRPr="00F331C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1)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tryb podstawowy – bez negocjacji (art. 275 pkt 1 ustawy);</w:t>
            </w:r>
          </w:p>
          <w:p w14:paraId="5D4A8A00" w14:textId="77777777" w:rsidR="00D7741B" w:rsidRPr="00F331C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2)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tryb podstawowy – negocjacje fakultatywne (art. 275 pkt 2 ustawy);</w:t>
            </w:r>
          </w:p>
          <w:p w14:paraId="0F9D17B7" w14:textId="77777777" w:rsidR="00D7741B" w:rsidRPr="00F331C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3)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tryb podstawowy – negocjacje obligatoryjne (art. 275 pkt 3 ustawy);</w:t>
            </w:r>
          </w:p>
          <w:p w14:paraId="18A388AC" w14:textId="77777777" w:rsidR="00D7741B" w:rsidRPr="00F331C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4)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partnerstwo innowacyjne;</w:t>
            </w:r>
          </w:p>
          <w:p w14:paraId="54BEE302" w14:textId="77777777" w:rsidR="00D7741B" w:rsidRPr="00F331C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5)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negocjacje bez ogłoszenia;</w:t>
            </w:r>
          </w:p>
          <w:p w14:paraId="3A17AA3B" w14:textId="77777777" w:rsidR="00D7741B" w:rsidRPr="00F331C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6)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zamówienie z wolnej ręki;</w:t>
            </w:r>
          </w:p>
          <w:p w14:paraId="38EA5F7E" w14:textId="77777777" w:rsidR="00D7741B" w:rsidRPr="00F331C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7)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konkurs;</w:t>
            </w:r>
          </w:p>
          <w:p w14:paraId="125E383F" w14:textId="77777777" w:rsidR="00D7741B" w:rsidRPr="00F331C2" w:rsidRDefault="00D7741B" w:rsidP="002328E2">
            <w:pPr>
              <w:ind w:firstLine="383"/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</w:rPr>
              <w:t>8)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ab/>
            </w:r>
            <w:r w:rsidRPr="00F331C2">
              <w:rPr>
                <w:rFonts w:ascii="Times New Roman" w:hAnsi="Times New Roman"/>
                <w:sz w:val="14"/>
                <w:szCs w:val="14"/>
              </w:rPr>
              <w:t>umowa ramowa.</w:t>
            </w:r>
          </w:p>
          <w:p w14:paraId="43A089B3" w14:textId="77777777" w:rsidR="00D7741B" w:rsidRPr="00F331C2" w:rsidRDefault="00D7741B" w:rsidP="002328E2">
            <w:pPr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5)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331C2">
              <w:rPr>
                <w:rFonts w:ascii="Times New Roman" w:hAnsi="Times New Roman"/>
                <w:sz w:val="14"/>
                <w:szCs w:val="14"/>
              </w:rPr>
              <w:t>Należy podać kwotę bez podatku od towarów i usług.</w:t>
            </w:r>
          </w:p>
          <w:p w14:paraId="00CF7671" w14:textId="77777777" w:rsidR="00D7741B" w:rsidRPr="00F331C2" w:rsidRDefault="00D7741B" w:rsidP="002328E2">
            <w:pPr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6)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331C2">
              <w:rPr>
                <w:rFonts w:ascii="Times New Roman" w:hAnsi="Times New Roman"/>
                <w:sz w:val="14"/>
                <w:szCs w:val="14"/>
              </w:rPr>
              <w:t>Należy wskazać w ujęciu miesięcznym lub kwartalnym w danym roku kalendarzowym.</w:t>
            </w:r>
          </w:p>
          <w:p w14:paraId="31FF7B6F" w14:textId="77777777" w:rsidR="00D7741B" w:rsidRPr="00F331C2" w:rsidRDefault="00D7741B" w:rsidP="002328E2">
            <w:pPr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7)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331C2">
              <w:rPr>
                <w:rFonts w:ascii="Times New Roman" w:hAnsi="Times New Roman"/>
                <w:sz w:val="14"/>
                <w:szCs w:val="14"/>
              </w:rPr>
              <w:t>Zamawiający może zamieścić inne dodatkowe informacje dotyczące np. wstępnych konsultacji rynkowych, innowacyjnych zamówień, zrównoważonych zamówień (uwzględniających aspekty społeczne, aspekty środowiskowe).</w:t>
            </w:r>
          </w:p>
          <w:p w14:paraId="312F1583" w14:textId="77777777" w:rsidR="00D7741B" w:rsidRPr="00F331C2" w:rsidRDefault="00D7741B" w:rsidP="002328E2">
            <w:pPr>
              <w:rPr>
                <w:rFonts w:ascii="Times New Roman" w:hAnsi="Times New Roman"/>
                <w:sz w:val="14"/>
                <w:szCs w:val="14"/>
              </w:rPr>
            </w:pPr>
            <w:r w:rsidRPr="00F331C2">
              <w:rPr>
                <w:rFonts w:ascii="Times New Roman" w:hAnsi="Times New Roman"/>
                <w:sz w:val="14"/>
                <w:szCs w:val="14"/>
                <w:vertAlign w:val="superscript"/>
              </w:rPr>
              <w:t>8)</w:t>
            </w:r>
            <w:r w:rsidR="002328E2" w:rsidRPr="00F331C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331C2">
              <w:rPr>
                <w:rFonts w:ascii="Times New Roman" w:hAnsi="Times New Roman"/>
                <w:sz w:val="14"/>
                <w:szCs w:val="14"/>
              </w:rPr>
              <w:t>Należy wskazać, czy aktualizacja polega na: zmianie, dodaniu lub rezygnacji z pozycji planu.</w:t>
            </w:r>
          </w:p>
        </w:tc>
      </w:tr>
    </w:tbl>
    <w:p w14:paraId="514D2499" w14:textId="77777777" w:rsidR="00EE4427" w:rsidRPr="00F331C2" w:rsidRDefault="00EE4427" w:rsidP="001949FF">
      <w:pPr>
        <w:rPr>
          <w:rFonts w:ascii="Times New Roman" w:hAnsi="Times New Roman"/>
          <w:b/>
          <w:bCs/>
          <w:sz w:val="18"/>
          <w:szCs w:val="18"/>
        </w:rPr>
      </w:pPr>
    </w:p>
    <w:sectPr w:rsidR="00EE4427" w:rsidRPr="00F331C2" w:rsidSect="006A42C5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45"/>
    <w:rsid w:val="00006CF5"/>
    <w:rsid w:val="00012B87"/>
    <w:rsid w:val="00025693"/>
    <w:rsid w:val="00025C86"/>
    <w:rsid w:val="00090401"/>
    <w:rsid w:val="00093033"/>
    <w:rsid w:val="000D6388"/>
    <w:rsid w:val="001949FF"/>
    <w:rsid w:val="001C5FBA"/>
    <w:rsid w:val="001C75B9"/>
    <w:rsid w:val="001E43BA"/>
    <w:rsid w:val="002273BE"/>
    <w:rsid w:val="002328E2"/>
    <w:rsid w:val="00250B45"/>
    <w:rsid w:val="002777AF"/>
    <w:rsid w:val="00331DC0"/>
    <w:rsid w:val="00345501"/>
    <w:rsid w:val="004A133B"/>
    <w:rsid w:val="004B2431"/>
    <w:rsid w:val="004E215A"/>
    <w:rsid w:val="004E7856"/>
    <w:rsid w:val="00532942"/>
    <w:rsid w:val="00563339"/>
    <w:rsid w:val="005801D5"/>
    <w:rsid w:val="0059145B"/>
    <w:rsid w:val="005915CF"/>
    <w:rsid w:val="006102EF"/>
    <w:rsid w:val="00613EB7"/>
    <w:rsid w:val="00626F42"/>
    <w:rsid w:val="00646852"/>
    <w:rsid w:val="006A42C5"/>
    <w:rsid w:val="006B5A7D"/>
    <w:rsid w:val="007102CD"/>
    <w:rsid w:val="0071179B"/>
    <w:rsid w:val="0071220E"/>
    <w:rsid w:val="00742687"/>
    <w:rsid w:val="00776B66"/>
    <w:rsid w:val="007A7261"/>
    <w:rsid w:val="007F4D4F"/>
    <w:rsid w:val="00843D92"/>
    <w:rsid w:val="00887DD2"/>
    <w:rsid w:val="00890301"/>
    <w:rsid w:val="008A3E21"/>
    <w:rsid w:val="00914162"/>
    <w:rsid w:val="00921F96"/>
    <w:rsid w:val="009946D3"/>
    <w:rsid w:val="009B5ADE"/>
    <w:rsid w:val="009F6EC8"/>
    <w:rsid w:val="00A97C2A"/>
    <w:rsid w:val="00AA5413"/>
    <w:rsid w:val="00AC4993"/>
    <w:rsid w:val="00AC5E9F"/>
    <w:rsid w:val="00AF391D"/>
    <w:rsid w:val="00B20B80"/>
    <w:rsid w:val="00B32B08"/>
    <w:rsid w:val="00B60753"/>
    <w:rsid w:val="00B90C70"/>
    <w:rsid w:val="00C005D3"/>
    <w:rsid w:val="00C42FFF"/>
    <w:rsid w:val="00C475D1"/>
    <w:rsid w:val="00C60B45"/>
    <w:rsid w:val="00C80E44"/>
    <w:rsid w:val="00CD662E"/>
    <w:rsid w:val="00CF2A47"/>
    <w:rsid w:val="00CF3C7B"/>
    <w:rsid w:val="00D45260"/>
    <w:rsid w:val="00D554C4"/>
    <w:rsid w:val="00D748DE"/>
    <w:rsid w:val="00D7741B"/>
    <w:rsid w:val="00D95F72"/>
    <w:rsid w:val="00DC5104"/>
    <w:rsid w:val="00DD7923"/>
    <w:rsid w:val="00DF7E9C"/>
    <w:rsid w:val="00E16CE4"/>
    <w:rsid w:val="00E25647"/>
    <w:rsid w:val="00E425AE"/>
    <w:rsid w:val="00E4507A"/>
    <w:rsid w:val="00E760C0"/>
    <w:rsid w:val="00EA6719"/>
    <w:rsid w:val="00EC1B46"/>
    <w:rsid w:val="00EE4427"/>
    <w:rsid w:val="00EF7525"/>
    <w:rsid w:val="00EF761E"/>
    <w:rsid w:val="00F331C2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D768"/>
  <w14:defaultImageDpi w14:val="0"/>
  <w15:docId w15:val="{EFEBC41F-B4BB-4A41-A48B-EE5146A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3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6CF5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0256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cuw.sandomierz.eu" TargetMode="External"/><Relationship Id="rId4" Type="http://schemas.openxmlformats.org/officeDocument/2006/relationships/hyperlink" Target="http://bip.cuw.sandomierz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ZNAKI:4189</dc:description>
  <cp:lastModifiedBy>Piotr Szyprowski</cp:lastModifiedBy>
  <cp:revision>2</cp:revision>
  <cp:lastPrinted>2022-04-08T11:27:00Z</cp:lastPrinted>
  <dcterms:created xsi:type="dcterms:W3CDTF">2022-10-26T11:54:00Z</dcterms:created>
  <dcterms:modified xsi:type="dcterms:W3CDTF">2022-10-26T11:54:00Z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12:32:35</vt:lpwstr>
  </property>
  <property fmtid="{D5CDD505-2E9C-101B-9397-08002B2CF9AE}" pid="4" name="wk_stat:znaki:liczba">
    <vt:lpwstr>4189</vt:lpwstr>
  </property>
  <property fmtid="{D5CDD505-2E9C-101B-9397-08002B2CF9AE}" pid="5" name="ZNAKI:">
    <vt:lpwstr>4189</vt:lpwstr>
  </property>
  <property fmtid="{D5CDD505-2E9C-101B-9397-08002B2CF9AE}" pid="6" name="wk_stat:linki:liczba">
    <vt:lpwstr>0</vt:lpwstr>
  </property>
</Properties>
</file>